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D6" w:rsidRDefault="000174E2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101183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0pt;margin-top:5pt;width:128.25pt;height:20pt;z-index:251658240">
            <v:textbox>
              <w:txbxContent>
                <w:p w:rsidR="00101183" w:rsidRDefault="006966E6">
                  <w:r>
                    <w:t>ΑΔΑ: 681Π465ΦΘΕ-Σ61</w:t>
                  </w:r>
                </w:p>
              </w:txbxContent>
            </v:textbox>
          </v:shape>
        </w:pict>
      </w:r>
      <w:r w:rsidR="006966E6"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="006966E6"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="006966E6"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966E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6966E6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6966E6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/>
      </w:tblPr>
      <w:tblGrid>
        <w:gridCol w:w="4471"/>
        <w:gridCol w:w="4252"/>
      </w:tblGrid>
      <w:tr w:rsidR="00101183" w:rsidTr="00CD4A01">
        <w:trPr>
          <w:trHeight w:val="4241"/>
        </w:trPr>
        <w:tc>
          <w:tcPr>
            <w:tcW w:w="4471" w:type="dxa"/>
          </w:tcPr>
          <w:p w:rsidR="001D6864" w:rsidRPr="00835C16" w:rsidRDefault="006966E6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6966E6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6966E6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6966E6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101183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" from="8.7pt,3.65pt" to="203.3pt,3.65pt"/>
              </w:pict>
            </w:r>
          </w:p>
          <w:p w:rsidR="001D6864" w:rsidRPr="00835C16" w:rsidRDefault="006966E6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6966E6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ΑΝΑΠΤΥΞΗΣ ΚΑΙ ΑΞΙΟΠΟΙΗΣΗΣ ΑΝΘΡΩΠΙΝΟΥ ΔΥΝΑΜΙΚΟΥ ΤΗΣ ΔΗΜΟΣΙΑΣ ΔΙΟΙΚΗΣΗΣ</w:t>
            </w:r>
          </w:p>
          <w:p w:rsidR="001D6864" w:rsidRPr="00835C16" w:rsidRDefault="006966E6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6966E6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6966E6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C37DA8" w:rsidRDefault="006966E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6966E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5</w:t>
            </w:r>
          </w:p>
          <w:p w:rsidR="00847145" w:rsidRPr="00835C16" w:rsidRDefault="006966E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8" w:history="1">
              <w:r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6966E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6966E6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6966E6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6966E6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6966E6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6966E6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6966E6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966E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22</w:t>
            </w:r>
            <w:bookmarkStart w:id="0" w:name="_GoBack"/>
            <w:bookmarkEnd w:id="0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Ιουλίου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F84D35" w:rsidRDefault="006966E6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83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Pr="00F84D3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9020</w:t>
            </w:r>
          </w:p>
          <w:p w:rsidR="001D6864" w:rsidRPr="00835C16" w:rsidRDefault="006966E6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6966E6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6966E6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6966E6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6966E6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6966E6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6966E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101183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6966E6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6966E6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6966E6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6966E6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6966E6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6966E6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4D35" w:rsidRPr="00262759" w:rsidRDefault="006966E6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>Σύμφωνα με το Α.Π. 5</w:t>
      </w:r>
      <w:r w:rsidRPr="00F84D35">
        <w:rPr>
          <w:rFonts w:asciiTheme="minorHAnsi" w:hAnsiTheme="minorHAnsi" w:cs="Tahoma"/>
          <w:sz w:val="24"/>
          <w:szCs w:val="24"/>
          <w:lang w:val="el-GR"/>
        </w:rPr>
        <w:t>481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 w:rsidRPr="00F84D35">
        <w:rPr>
          <w:rFonts w:asciiTheme="minorHAnsi" w:hAnsiTheme="minorHAnsi" w:cs="Tahoma"/>
          <w:sz w:val="24"/>
          <w:szCs w:val="24"/>
          <w:lang w:val="el-GR"/>
        </w:rPr>
        <w:t>13</w:t>
      </w:r>
      <w:r>
        <w:rPr>
          <w:rFonts w:asciiTheme="minorHAnsi" w:hAnsiTheme="minorHAnsi" w:cs="Tahoma"/>
          <w:sz w:val="24"/>
          <w:szCs w:val="24"/>
          <w:lang w:val="el-GR"/>
        </w:rPr>
        <w:t>-7</w:t>
      </w:r>
      <w:r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), ο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>
        <w:rPr>
          <w:rFonts w:asciiTheme="minorHAnsi" w:hAnsiTheme="minorHAnsi" w:cs="Tahoma"/>
          <w:sz w:val="24"/>
          <w:szCs w:val="24"/>
          <w:lang w:val="el-GR"/>
        </w:rPr>
        <w:t>ει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τις  ακόλουθες προκηρύξεις θέσεων υπαλλήλων με στοιχεία:</w:t>
      </w:r>
    </w:p>
    <w:p w:rsidR="009E3008" w:rsidRPr="006779EB" w:rsidRDefault="006966E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260"/>
        <w:gridCol w:w="4110"/>
      </w:tblGrid>
      <w:tr w:rsidR="00101183" w:rsidTr="001463B1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6966E6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6966E6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6966E6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101183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AA" w:rsidRPr="00EC52D9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INEA/2016/CA/FGIII/19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HR Officer-Staff Administration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AA" w:rsidRPr="00622AFE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2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.2016</w:t>
            </w:r>
          </w:p>
        </w:tc>
      </w:tr>
      <w:tr w:rsidR="00101183" w:rsidTr="001463B1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2" w:rsidRPr="00FC10E5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INEA/2016/CA/FGIII/20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2" w:rsidRPr="009E1229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IT Officer-Helpdesk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C42" w:rsidRPr="009E1229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29.07.2016</w:t>
            </w:r>
          </w:p>
        </w:tc>
      </w:tr>
      <w:tr w:rsidR="00101183" w:rsidTr="001463B1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2" w:rsidRPr="00FC10E5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INEA/2016/CA/FGI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2" w:rsidRPr="003F248F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HR Assistant-Recruitment and services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C42" w:rsidRPr="003F248F" w:rsidRDefault="006966E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28.07.2016</w:t>
            </w:r>
          </w:p>
        </w:tc>
      </w:tr>
    </w:tbl>
    <w:p w:rsidR="00262759" w:rsidRPr="00FC10E5" w:rsidRDefault="006966E6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</w:p>
    <w:p w:rsidR="006A7AD6" w:rsidRPr="00606AF0" w:rsidRDefault="006966E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6966E6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6966E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Default="006966E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</w:t>
      </w:r>
      <w:r>
        <w:rPr>
          <w:rFonts w:asciiTheme="minorHAnsi" w:hAnsiTheme="minorHAnsi" w:cs="Tahoma"/>
          <w:sz w:val="24"/>
          <w:szCs w:val="24"/>
          <w:lang w:val="el-GR"/>
        </w:rPr>
        <w:t>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>
        <w:rPr>
          <w:rFonts w:asciiTheme="minorHAnsi" w:hAnsiTheme="minorHAnsi" w:cs="Tahoma"/>
          <w:sz w:val="24"/>
          <w:szCs w:val="24"/>
          <w:lang w:val="el-GR"/>
        </w:rPr>
        <w:t>ως άνω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Υπηρεσία 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6966E6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101183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01183"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 id="Text Box 3" o:spid="_x0000_s1027" type="#_x0000_t202" style="position:absolute;left:0;text-align:left;margin-left:249pt;margin-top:13.4pt;width:179.45pt;height:100.95pt;z-index:251660288;visibility:visible;mso-width-percent:400;mso-width-percent:400;mso-width-relative:margin;mso-height-relative:margin" stroked="f">
            <v:textbox>
              <w:txbxContent>
                <w:p w:rsidR="00B45ACB" w:rsidRPr="00550F6F" w:rsidRDefault="006966E6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6966E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6966E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6966E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6966E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6966E6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45ACB" w:rsidRDefault="006966E6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6966E6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6966E6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6966E6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6966E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6966E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6966E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6966E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Γενικού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6966E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0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E6" w:rsidRDefault="006966E6" w:rsidP="00101183">
      <w:r>
        <w:separator/>
      </w:r>
    </w:p>
  </w:endnote>
  <w:endnote w:type="continuationSeparator" w:id="0">
    <w:p w:rsidR="006966E6" w:rsidRDefault="006966E6" w:rsidP="0010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CB" w:rsidRPr="002F5636" w:rsidRDefault="00101183">
    <w:pPr>
      <w:pStyle w:val="a3"/>
      <w:jc w:val="right"/>
      <w:rPr>
        <w:rFonts w:asciiTheme="minorHAnsi" w:hAnsiTheme="minorHAnsi"/>
      </w:rPr>
    </w:pPr>
    <w:r w:rsidRPr="00101183">
      <w:rPr>
        <w:rFonts w:asciiTheme="minorHAnsi" w:hAnsiTheme="minorHAnsi"/>
      </w:rPr>
      <w:fldChar w:fldCharType="begin"/>
    </w:r>
    <w:r w:rsidR="006966E6" w:rsidRPr="002F5636">
      <w:rPr>
        <w:rFonts w:asciiTheme="minorHAnsi" w:hAnsiTheme="minorHAnsi"/>
      </w:rPr>
      <w:instrText>PAGE   \* MERGEFORMAT</w:instrText>
    </w:r>
    <w:r w:rsidRPr="00101183">
      <w:rPr>
        <w:rFonts w:asciiTheme="minorHAnsi" w:hAnsiTheme="minorHAnsi"/>
      </w:rPr>
      <w:fldChar w:fldCharType="separate"/>
    </w:r>
    <w:r w:rsidR="000174E2" w:rsidRPr="000174E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6966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E6" w:rsidRDefault="006966E6" w:rsidP="00101183">
      <w:r>
        <w:separator/>
      </w:r>
    </w:p>
  </w:footnote>
  <w:footnote w:type="continuationSeparator" w:id="0">
    <w:p w:rsidR="006966E6" w:rsidRDefault="006966E6" w:rsidP="00101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6742CAB8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9198E644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45867AA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5EAC6F7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ADC03C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968041A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816DBE2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5BCDF2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78A2A54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2280EA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AD4D3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C2A9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6AD8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746F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46AC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76F4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0092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D0DB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F54AA3EC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91A8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80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E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A6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6D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8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8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D8C4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D454" w:tentative="1">
      <w:start w:val="1"/>
      <w:numFmt w:val="lowerLetter"/>
      <w:lvlText w:val="%2."/>
      <w:lvlJc w:val="left"/>
      <w:pPr>
        <w:ind w:left="1440" w:hanging="360"/>
      </w:pPr>
    </w:lvl>
    <w:lvl w:ilvl="2" w:tplc="3162E5A4" w:tentative="1">
      <w:start w:val="1"/>
      <w:numFmt w:val="lowerRoman"/>
      <w:lvlText w:val="%3."/>
      <w:lvlJc w:val="right"/>
      <w:pPr>
        <w:ind w:left="2160" w:hanging="180"/>
      </w:pPr>
    </w:lvl>
    <w:lvl w:ilvl="3" w:tplc="70BC7966" w:tentative="1">
      <w:start w:val="1"/>
      <w:numFmt w:val="decimal"/>
      <w:lvlText w:val="%4."/>
      <w:lvlJc w:val="left"/>
      <w:pPr>
        <w:ind w:left="2880" w:hanging="360"/>
      </w:pPr>
    </w:lvl>
    <w:lvl w:ilvl="4" w:tplc="B00E9E8C" w:tentative="1">
      <w:start w:val="1"/>
      <w:numFmt w:val="lowerLetter"/>
      <w:lvlText w:val="%5."/>
      <w:lvlJc w:val="left"/>
      <w:pPr>
        <w:ind w:left="3600" w:hanging="360"/>
      </w:pPr>
    </w:lvl>
    <w:lvl w:ilvl="5" w:tplc="0154741E" w:tentative="1">
      <w:start w:val="1"/>
      <w:numFmt w:val="lowerRoman"/>
      <w:lvlText w:val="%6."/>
      <w:lvlJc w:val="right"/>
      <w:pPr>
        <w:ind w:left="4320" w:hanging="180"/>
      </w:pPr>
    </w:lvl>
    <w:lvl w:ilvl="6" w:tplc="434C476C" w:tentative="1">
      <w:start w:val="1"/>
      <w:numFmt w:val="decimal"/>
      <w:lvlText w:val="%7."/>
      <w:lvlJc w:val="left"/>
      <w:pPr>
        <w:ind w:left="5040" w:hanging="360"/>
      </w:pPr>
    </w:lvl>
    <w:lvl w:ilvl="7" w:tplc="5212E508" w:tentative="1">
      <w:start w:val="1"/>
      <w:numFmt w:val="lowerLetter"/>
      <w:lvlText w:val="%8."/>
      <w:lvlJc w:val="left"/>
      <w:pPr>
        <w:ind w:left="5760" w:hanging="360"/>
      </w:pPr>
    </w:lvl>
    <w:lvl w:ilvl="8" w:tplc="03FC5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ED0C6C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3C5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8E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6E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09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29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1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8F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CE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17D6C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F750" w:tentative="1">
      <w:start w:val="1"/>
      <w:numFmt w:val="lowerLetter"/>
      <w:lvlText w:val="%2."/>
      <w:lvlJc w:val="left"/>
      <w:pPr>
        <w:ind w:left="1440" w:hanging="360"/>
      </w:pPr>
    </w:lvl>
    <w:lvl w:ilvl="2" w:tplc="64349E88" w:tentative="1">
      <w:start w:val="1"/>
      <w:numFmt w:val="lowerRoman"/>
      <w:lvlText w:val="%3."/>
      <w:lvlJc w:val="right"/>
      <w:pPr>
        <w:ind w:left="2160" w:hanging="180"/>
      </w:pPr>
    </w:lvl>
    <w:lvl w:ilvl="3" w:tplc="52B2DED2" w:tentative="1">
      <w:start w:val="1"/>
      <w:numFmt w:val="decimal"/>
      <w:lvlText w:val="%4."/>
      <w:lvlJc w:val="left"/>
      <w:pPr>
        <w:ind w:left="2880" w:hanging="360"/>
      </w:pPr>
    </w:lvl>
    <w:lvl w:ilvl="4" w:tplc="CFD0D882" w:tentative="1">
      <w:start w:val="1"/>
      <w:numFmt w:val="lowerLetter"/>
      <w:lvlText w:val="%5."/>
      <w:lvlJc w:val="left"/>
      <w:pPr>
        <w:ind w:left="3600" w:hanging="360"/>
      </w:pPr>
    </w:lvl>
    <w:lvl w:ilvl="5" w:tplc="714E15FC" w:tentative="1">
      <w:start w:val="1"/>
      <w:numFmt w:val="lowerRoman"/>
      <w:lvlText w:val="%6."/>
      <w:lvlJc w:val="right"/>
      <w:pPr>
        <w:ind w:left="4320" w:hanging="180"/>
      </w:pPr>
    </w:lvl>
    <w:lvl w:ilvl="6" w:tplc="DD1C126E" w:tentative="1">
      <w:start w:val="1"/>
      <w:numFmt w:val="decimal"/>
      <w:lvlText w:val="%7."/>
      <w:lvlJc w:val="left"/>
      <w:pPr>
        <w:ind w:left="5040" w:hanging="360"/>
      </w:pPr>
    </w:lvl>
    <w:lvl w:ilvl="7" w:tplc="6332D202" w:tentative="1">
      <w:start w:val="1"/>
      <w:numFmt w:val="lowerLetter"/>
      <w:lvlText w:val="%8."/>
      <w:lvlJc w:val="left"/>
      <w:pPr>
        <w:ind w:left="5760" w:hanging="360"/>
      </w:pPr>
    </w:lvl>
    <w:lvl w:ilvl="8" w:tplc="1810A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9B082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AFB38" w:tentative="1">
      <w:start w:val="1"/>
      <w:numFmt w:val="lowerLetter"/>
      <w:lvlText w:val="%2."/>
      <w:lvlJc w:val="left"/>
      <w:pPr>
        <w:ind w:left="1440" w:hanging="360"/>
      </w:pPr>
    </w:lvl>
    <w:lvl w:ilvl="2" w:tplc="2E945BB0" w:tentative="1">
      <w:start w:val="1"/>
      <w:numFmt w:val="lowerRoman"/>
      <w:lvlText w:val="%3."/>
      <w:lvlJc w:val="right"/>
      <w:pPr>
        <w:ind w:left="2160" w:hanging="180"/>
      </w:pPr>
    </w:lvl>
    <w:lvl w:ilvl="3" w:tplc="D4D69AA2" w:tentative="1">
      <w:start w:val="1"/>
      <w:numFmt w:val="decimal"/>
      <w:lvlText w:val="%4."/>
      <w:lvlJc w:val="left"/>
      <w:pPr>
        <w:ind w:left="2880" w:hanging="360"/>
      </w:pPr>
    </w:lvl>
    <w:lvl w:ilvl="4" w:tplc="AE5217AC" w:tentative="1">
      <w:start w:val="1"/>
      <w:numFmt w:val="lowerLetter"/>
      <w:lvlText w:val="%5."/>
      <w:lvlJc w:val="left"/>
      <w:pPr>
        <w:ind w:left="3600" w:hanging="360"/>
      </w:pPr>
    </w:lvl>
    <w:lvl w:ilvl="5" w:tplc="6A025C5C" w:tentative="1">
      <w:start w:val="1"/>
      <w:numFmt w:val="lowerRoman"/>
      <w:lvlText w:val="%6."/>
      <w:lvlJc w:val="right"/>
      <w:pPr>
        <w:ind w:left="4320" w:hanging="180"/>
      </w:pPr>
    </w:lvl>
    <w:lvl w:ilvl="6" w:tplc="AE66196A" w:tentative="1">
      <w:start w:val="1"/>
      <w:numFmt w:val="decimal"/>
      <w:lvlText w:val="%7."/>
      <w:lvlJc w:val="left"/>
      <w:pPr>
        <w:ind w:left="5040" w:hanging="360"/>
      </w:pPr>
    </w:lvl>
    <w:lvl w:ilvl="7" w:tplc="64463C1A" w:tentative="1">
      <w:start w:val="1"/>
      <w:numFmt w:val="lowerLetter"/>
      <w:lvlText w:val="%8."/>
      <w:lvlJc w:val="left"/>
      <w:pPr>
        <w:ind w:left="5760" w:hanging="360"/>
      </w:pPr>
    </w:lvl>
    <w:lvl w:ilvl="8" w:tplc="FBF22A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183"/>
    <w:rsid w:val="000174E2"/>
    <w:rsid w:val="00101183"/>
    <w:rsid w:val="0069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rageorgi@ydmed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Dimitris Kossifas</cp:lastModifiedBy>
  <cp:revision>23</cp:revision>
  <cp:lastPrinted>2015-03-26T08:01:00Z</cp:lastPrinted>
  <dcterms:created xsi:type="dcterms:W3CDTF">2016-01-12T05:53:00Z</dcterms:created>
  <dcterms:modified xsi:type="dcterms:W3CDTF">2016-07-22T13:39:00Z</dcterms:modified>
</cp:coreProperties>
</file>